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" w:after="0"/>
        <w:rPr>
          <w:rFonts w:ascii="Times New Roman" w:hAnsi="Times New Roman" w:eastAsia="Times New Roman" w:cs="Times New Roman"/>
          <w:sz w:val="10"/>
          <w:szCs w:val="10"/>
        </w:rPr>
      </w:pPr>
      <w:r>
        <w:rPr>
          <w:rFonts w:eastAsia="Times New Roman" w:cs="Times New Roman" w:ascii="Times New Roman" w:hAnsi="Times New Roman"/>
          <w:sz w:val="10"/>
          <w:szCs w:val="10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2990850</wp:posOffset>
            </wp:positionH>
            <wp:positionV relativeFrom="paragraph">
              <wp:posOffset>71120</wp:posOffset>
            </wp:positionV>
            <wp:extent cx="848360" cy="863600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424" t="-12315" r="-12424" b="-12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exact" w:line="607" w:before="32" w:after="0"/>
        <w:ind w:left="1422" w:hanging="0"/>
        <w:rPr>
          <w:rFonts w:ascii="Arial" w:hAnsi="Arial" w:eastAsia="Arial" w:cs="Arial"/>
          <w:sz w:val="53"/>
          <w:szCs w:val="53"/>
        </w:rPr>
      </w:pPr>
      <w:r>
        <w:rPr>
          <w:rFonts w:eastAsia="Arial" w:cs="Arial" w:ascii="Arial" w:hAnsi="Arial"/>
          <w:sz w:val="53"/>
          <w:szCs w:val="53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4"/>
          <w:szCs w:val="26"/>
        </w:rPr>
      </w:pPr>
      <w:r>
        <w:rPr>
          <w:b/>
          <w:sz w:val="24"/>
          <w:szCs w:val="26"/>
        </w:rPr>
      </w:r>
    </w:p>
    <w:p>
      <w:pPr>
        <w:pStyle w:val="Normal"/>
        <w:jc w:val="center"/>
        <w:rPr>
          <w:b/>
          <w:b/>
          <w:sz w:val="24"/>
          <w:szCs w:val="26"/>
        </w:rPr>
      </w:pPr>
      <w:r>
        <w:rPr>
          <w:b/>
          <w:sz w:val="24"/>
          <w:szCs w:val="2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36"/>
          <w:szCs w:val="36"/>
        </w:rPr>
        <w:t>ESTADO DO RIO GRANDE DO SUL</w:t>
      </w:r>
    </w:p>
    <w:p>
      <w:pPr>
        <w:pStyle w:val="Normal"/>
        <w:tabs>
          <w:tab w:val="clear" w:pos="720"/>
          <w:tab w:val="center" w:pos="-5954" w:leader="none"/>
        </w:tabs>
        <w:jc w:val="center"/>
        <w:rPr>
          <w:sz w:val="36"/>
          <w:szCs w:val="36"/>
        </w:rPr>
      </w:pPr>
      <w:r>
        <w:rPr>
          <w:b/>
          <w:sz w:val="36"/>
          <w:szCs w:val="36"/>
        </w:rPr>
        <w:t>MUNICÍPIO DE CANUDOS DO VALE</w:t>
      </w:r>
    </w:p>
    <w:p>
      <w:pPr>
        <w:pStyle w:val="Normal"/>
        <w:tabs>
          <w:tab w:val="clear" w:pos="720"/>
          <w:tab w:val="center" w:pos="-5954" w:leader="none"/>
        </w:tabs>
        <w:jc w:val="center"/>
        <w:rPr>
          <w:sz w:val="36"/>
          <w:szCs w:val="36"/>
        </w:rPr>
      </w:pPr>
      <w:r>
        <w:rPr>
          <w:b/>
          <w:sz w:val="36"/>
          <w:szCs w:val="36"/>
        </w:rPr>
        <w:t>Câmara Municipal de Vereadores</w:t>
      </w:r>
    </w:p>
    <w:p>
      <w:pPr>
        <w:pStyle w:val="Normal"/>
        <w:tabs>
          <w:tab w:val="clear" w:pos="720"/>
          <w:tab w:val="center" w:pos="-5954" w:leader="none"/>
        </w:tabs>
        <w:jc w:val="center"/>
        <w:rPr>
          <w:b/>
          <w:b/>
        </w:rPr>
      </w:pPr>
      <w:r>
        <w:rPr>
          <w:sz w:val="36"/>
          <w:szCs w:val="36"/>
        </w:rPr>
      </w:r>
    </w:p>
    <w:p>
      <w:pPr>
        <w:pStyle w:val="Normal"/>
        <w:tabs>
          <w:tab w:val="clear" w:pos="720"/>
          <w:tab w:val="center" w:pos="-5954" w:leader="none"/>
        </w:tabs>
        <w:jc w:val="center"/>
        <w:rPr>
          <w:b/>
          <w:b/>
        </w:rPr>
      </w:pPr>
      <w:r>
        <w:rPr>
          <w:sz w:val="36"/>
          <w:szCs w:val="36"/>
        </w:rPr>
      </w:r>
    </w:p>
    <w:p>
      <w:pPr>
        <w:pStyle w:val="Normal"/>
        <w:tabs>
          <w:tab w:val="clear" w:pos="720"/>
          <w:tab w:val="center" w:pos="-5954" w:leader="none"/>
        </w:tabs>
        <w:spacing w:lineRule="atLeast" w:line="0"/>
        <w:ind w:right="857" w:hanging="0"/>
        <w:jc w:val="center"/>
        <w:rPr>
          <w:rFonts w:ascii="Liberation Mono" w:hAnsi="Liberation Mono" w:eastAsia="Liberation Mono" w:cs="Liberation Mono"/>
          <w:sz w:val="24"/>
          <w:szCs w:val="24"/>
        </w:rPr>
      </w:pPr>
      <w:r>
        <w:rPr>
          <w:rFonts w:ascii="Liberation Mono" w:hAnsi="Liberation Mono"/>
          <w:b/>
          <w:spacing w:val="-1"/>
          <w:sz w:val="24"/>
          <w:szCs w:val="20"/>
        </w:rPr>
        <w:t xml:space="preserve">     </w:t>
      </w:r>
      <w:r>
        <w:rPr>
          <w:rFonts w:ascii="Liberation Mono" w:hAnsi="Liberation Mono"/>
          <w:b/>
          <w:spacing w:val="-1"/>
          <w:sz w:val="24"/>
          <w:szCs w:val="20"/>
        </w:rPr>
        <w:t>EXTRATO:</w:t>
      </w:r>
      <w:r>
        <w:rPr>
          <w:rFonts w:ascii="Liberation Mono" w:hAnsi="Liberation Mono"/>
          <w:b/>
          <w:sz w:val="24"/>
          <w:szCs w:val="20"/>
        </w:rPr>
        <w:t xml:space="preserve"> </w:t>
      </w:r>
      <w:r>
        <w:rPr>
          <w:rFonts w:ascii="Liberation Mono" w:hAnsi="Liberation Mono"/>
          <w:b/>
          <w:spacing w:val="-1"/>
          <w:sz w:val="24"/>
          <w:szCs w:val="20"/>
        </w:rPr>
        <w:t>DISPENSA</w:t>
      </w:r>
      <w:r>
        <w:rPr>
          <w:rFonts w:ascii="Liberation Mono" w:hAnsi="Liberation Mono"/>
          <w:b/>
          <w:sz w:val="24"/>
          <w:szCs w:val="20"/>
        </w:rPr>
        <w:t xml:space="preserve"> </w:t>
      </w:r>
      <w:r>
        <w:rPr>
          <w:rFonts w:ascii="Liberation Mono" w:hAnsi="Liberation Mono"/>
          <w:b/>
          <w:spacing w:val="-1"/>
          <w:sz w:val="24"/>
          <w:szCs w:val="20"/>
        </w:rPr>
        <w:t>DE</w:t>
      </w:r>
      <w:r>
        <w:rPr>
          <w:rFonts w:ascii="Liberation Mono" w:hAnsi="Liberation Mono"/>
          <w:b/>
          <w:sz w:val="24"/>
          <w:szCs w:val="20"/>
        </w:rPr>
        <w:t xml:space="preserve"> </w:t>
      </w:r>
      <w:r>
        <w:rPr>
          <w:rFonts w:ascii="Liberation Mono" w:hAnsi="Liberation Mono"/>
          <w:b/>
          <w:spacing w:val="-1"/>
          <w:sz w:val="24"/>
          <w:szCs w:val="20"/>
        </w:rPr>
        <w:t>LICITAÇÃO</w:t>
      </w:r>
      <w:r>
        <w:rPr>
          <w:rFonts w:ascii="Liberation Mono" w:hAnsi="Liberation Mono"/>
          <w:b/>
          <w:sz w:val="24"/>
          <w:szCs w:val="20"/>
        </w:rPr>
        <w:t xml:space="preserve"> </w:t>
      </w:r>
      <w:r>
        <w:rPr>
          <w:rFonts w:ascii="Liberation Mono" w:hAnsi="Liberation Mono"/>
          <w:b/>
          <w:spacing w:val="-1"/>
          <w:sz w:val="24"/>
          <w:szCs w:val="20"/>
        </w:rPr>
        <w:t>Nº001/2024</w:t>
      </w:r>
    </w:p>
    <w:p>
      <w:pPr>
        <w:pStyle w:val="Normal"/>
        <w:tabs>
          <w:tab w:val="clear" w:pos="720"/>
          <w:tab w:val="center" w:pos="-5954" w:leader="none"/>
        </w:tabs>
        <w:spacing w:lineRule="atLeast" w:line="0"/>
        <w:ind w:right="857" w:hanging="0"/>
        <w:jc w:val="center"/>
        <w:rPr>
          <w:rFonts w:ascii="Liberation Mono" w:hAnsi="Liberation Mono" w:eastAsia="Liberation Mono" w:cs="Liberation Mono"/>
          <w:sz w:val="24"/>
          <w:szCs w:val="24"/>
        </w:rPr>
      </w:pPr>
      <w:r>
        <w:rPr>
          <w:sz w:val="36"/>
          <w:szCs w:val="36"/>
        </w:rPr>
      </w:r>
    </w:p>
    <w:p>
      <w:pPr>
        <w:pStyle w:val="Corpodotexto"/>
        <w:spacing w:lineRule="auto" w:line="235" w:before="210" w:after="0"/>
        <w:ind w:left="113" w:right="1132" w:hanging="0"/>
        <w:jc w:val="both"/>
        <w:rPr/>
      </w:pPr>
      <w:r>
        <w:rPr>
          <w:rFonts w:eastAsia="Calibri" w:cs="" w:ascii="Arial" w:hAnsi="Arial" w:cstheme="minorBidi" w:eastAsiaTheme="minorHAnsi"/>
          <w:b/>
          <w:bCs/>
          <w:spacing w:val="-1"/>
          <w:shd w:fill="FFFFFF" w:val="clear"/>
        </w:rPr>
        <w:t>Objeto:</w:t>
      </w:r>
      <w:r>
        <w:rPr>
          <w:rFonts w:eastAsia="Calibri" w:cs="" w:ascii="Arial" w:hAnsi="Arial" w:cstheme="minorBidi" w:eastAsiaTheme="minorHAnsi"/>
          <w:b/>
          <w:bCs/>
          <w:spacing w:val="59"/>
          <w:shd w:fill="FFFFFF" w:val="clear"/>
        </w:rPr>
        <w:t xml:space="preserve"> </w:t>
      </w:r>
    </w:p>
    <w:p>
      <w:pPr>
        <w:pStyle w:val="Corpodotexto"/>
        <w:spacing w:lineRule="auto" w:line="235" w:before="210" w:after="0"/>
        <w:ind w:left="113" w:right="1132" w:hanging="0"/>
        <w:jc w:val="both"/>
        <w:rPr/>
      </w:pPr>
      <w:r>
        <w:rPr>
          <w:rFonts w:eastAsia="Liberation Mono" w:cs="Liberation Mono" w:ascii="Arial" w:hAnsi="Arial"/>
          <w:spacing w:val="-1"/>
          <w:sz w:val="24"/>
          <w:szCs w:val="24"/>
          <w:shd w:fill="FFFFFF" w:val="clear"/>
        </w:rPr>
        <w:t xml:space="preserve"> </w:t>
      </w:r>
      <w:r>
        <w:rPr>
          <w:rFonts w:eastAsia="Liberation Mono" w:cs="Liberation Mono" w:ascii="Arial" w:hAnsi="Arial"/>
          <w:spacing w:val="-1"/>
          <w:sz w:val="24"/>
          <w:szCs w:val="24"/>
          <w:shd w:fill="FFFFFF" w:val="clear"/>
        </w:rPr>
        <w:t xml:space="preserve">É objeto deste, a contratação de uma empresa especializada para o serviço de planejamento, a criação, a produção e veiculação de atos oficiais e de interesse comum do Poder Legislativo de Canudos do Vale, tanto no site institucional, como na página oficial do Facebook, bem como editar e encaminhar publicações para jornal de circulação regional, de atos oficiais, que por força da Lei ou interesse comum, deva ser dada ampla divulgação, inclusive referente à publicação de editais e minutas de contratos. </w:t>
      </w:r>
    </w:p>
    <w:p>
      <w:pPr>
        <w:pStyle w:val="Corpodotexto"/>
        <w:ind w:left="113" w:right="1131" w:hanging="0"/>
        <w:jc w:val="both"/>
        <w:rPr>
          <w:rFonts w:ascii="Arial" w:hAnsi="Arial" w:eastAsia="Liberation Mono" w:cs="Liberation Mono"/>
          <w:sz w:val="24"/>
          <w:szCs w:val="24"/>
        </w:rPr>
      </w:pPr>
      <w:r>
        <w:rPr>
          <w:rFonts w:eastAsia="Liberation Mono" w:cs="Liberation Mono" w:ascii="Arial" w:hAnsi="Arial"/>
          <w:sz w:val="24"/>
          <w:szCs w:val="24"/>
        </w:rPr>
      </w:r>
    </w:p>
    <w:p>
      <w:pPr>
        <w:pStyle w:val="Normal"/>
        <w:spacing w:before="9" w:after="0"/>
        <w:rPr>
          <w:rFonts w:ascii="Arial" w:hAnsi="Arial" w:eastAsia="Liberation Mono" w:cs="Liberation Mono"/>
          <w:sz w:val="24"/>
          <w:szCs w:val="24"/>
          <w:highlight w:val="none"/>
          <w:shd w:fill="FFFFFF" w:val="clear"/>
        </w:rPr>
      </w:pPr>
      <w:r>
        <w:rPr>
          <w:rFonts w:eastAsia="Liberation Mono" w:cs="Liberation Mono" w:ascii="Arial" w:hAnsi="Arial"/>
          <w:sz w:val="24"/>
          <w:szCs w:val="24"/>
          <w:shd w:fill="FFFFFF" w:val="clear"/>
        </w:rPr>
      </w:r>
    </w:p>
    <w:p>
      <w:pPr>
        <w:pStyle w:val="Normal"/>
        <w:ind w:left="113" w:hanging="0"/>
        <w:jc w:val="both"/>
        <w:rPr/>
      </w:pPr>
      <w:r>
        <w:rPr>
          <w:rFonts w:ascii="Arial" w:hAnsi="Arial"/>
          <w:b/>
          <w:spacing w:val="-1"/>
          <w:sz w:val="24"/>
          <w:shd w:fill="FFFFFF" w:val="clear"/>
        </w:rPr>
        <w:t>Data:</w:t>
      </w:r>
      <w:r>
        <w:rPr>
          <w:rFonts w:ascii="Arial" w:hAnsi="Arial"/>
          <w:b w:val="false"/>
          <w:bCs w:val="false"/>
          <w:sz w:val="24"/>
          <w:shd w:fill="FFFFFF" w:val="clear"/>
        </w:rPr>
        <w:t xml:space="preserve"> 12</w:t>
      </w:r>
      <w:r>
        <w:rPr>
          <w:rFonts w:cs="" w:ascii="Arial" w:hAnsi="Arial" w:cstheme="minorBidi"/>
          <w:b w:val="false"/>
          <w:bCs w:val="false"/>
          <w:spacing w:val="-1"/>
          <w:sz w:val="24"/>
          <w:shd w:fill="FFFFFF" w:val="clear"/>
        </w:rPr>
        <w:t>.03.2024</w:t>
      </w:r>
    </w:p>
    <w:p>
      <w:pPr>
        <w:pStyle w:val="Normal"/>
        <w:spacing w:before="6" w:after="0"/>
        <w:rPr>
          <w:rFonts w:ascii="Arial" w:hAnsi="Arial" w:eastAsia="Liberation Mono" w:cs="Liberation Mono"/>
          <w:sz w:val="24"/>
          <w:szCs w:val="24"/>
          <w:highlight w:val="none"/>
          <w:shd w:fill="FFFFFF" w:val="clear"/>
        </w:rPr>
      </w:pPr>
      <w:r>
        <w:rPr>
          <w:rFonts w:eastAsia="Liberation Mono" w:cs="Liberation Mono" w:ascii="Arial" w:hAnsi="Arial"/>
          <w:sz w:val="24"/>
          <w:szCs w:val="24"/>
          <w:shd w:fill="FFFFFF" w:val="clear"/>
        </w:rPr>
        <w:t xml:space="preserve"> </w:t>
      </w:r>
    </w:p>
    <w:p>
      <w:pPr>
        <w:pStyle w:val="Normal"/>
        <w:ind w:left="113" w:hanging="0"/>
        <w:jc w:val="both"/>
        <w:rPr>
          <w:highlight w:val="none"/>
          <w:shd w:fill="FFFFFF" w:val="clear"/>
        </w:rPr>
      </w:pPr>
      <w:r>
        <w:rPr>
          <w:rFonts w:ascii="Arial" w:hAnsi="Arial"/>
          <w:b/>
          <w:spacing w:val="-1"/>
          <w:sz w:val="24"/>
          <w:shd w:fill="FFFFFF" w:val="clear"/>
        </w:rPr>
        <w:t>Contratado/valor:</w:t>
      </w:r>
    </w:p>
    <w:tbl>
      <w:tblPr>
        <w:tblStyle w:val="TableNormal"/>
        <w:tblW w:w="9948" w:type="dxa"/>
        <w:jc w:val="left"/>
        <w:tblInd w:w="113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firstRow="1" w:noVBand="0" w:lastRow="1" w:firstColumn="1" w:lastColumn="1" w:noHBand="0" w:val="01e0"/>
      </w:tblPr>
      <w:tblGrid>
        <w:gridCol w:w="9948"/>
      </w:tblGrid>
      <w:tr>
        <w:trPr>
          <w:trHeight w:val="811" w:hRule="exact"/>
        </w:trPr>
        <w:tc>
          <w:tcPr>
            <w:tcW w:w="9948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66" w:hanging="0"/>
              <w:jc w:val="left"/>
              <w:rPr>
                <w:rFonts w:ascii="Arial" w:hAnsi="Arial"/>
                <w:highlight w:val="none"/>
                <w:shd w:fill="FFFFFF" w:val="clear"/>
              </w:rPr>
            </w:pPr>
            <w:r>
              <w:rPr>
                <w:rFonts w:ascii="Arial" w:hAnsi="Arial"/>
                <w:shd w:fill="FFFFFF" w:val="clear"/>
              </w:rPr>
              <w:t>LUCINARA WELZBACHER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66" w:hanging="0"/>
              <w:jc w:val="left"/>
              <w:rPr>
                <w:rFonts w:ascii="Arial" w:hAnsi="Arial"/>
                <w:highlight w:val="none"/>
                <w:shd w:fill="FFFFFF" w:val="clear"/>
              </w:rPr>
            </w:pPr>
            <w:r>
              <w:rPr>
                <w:rFonts w:ascii="Arial" w:hAnsi="Arial"/>
                <w:shd w:fill="FFFFFF" w:val="clear"/>
              </w:rPr>
              <w:t>CNPJ : 53.822.893/0001-17</w:t>
            </w:r>
          </w:p>
          <w:p>
            <w:pPr>
              <w:pStyle w:val="Normal"/>
              <w:widowControl w:val="false"/>
              <w:spacing w:lineRule="auto" w:line="235"/>
              <w:ind w:left="113" w:right="1131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Arial" w:hAnsi="Arial"/>
                <w:b/>
                <w:spacing w:val="-1"/>
                <w:sz w:val="24"/>
                <w:shd w:fill="FFFFFF" w:val="clear"/>
              </w:rPr>
              <w:t>Valor:.</w:t>
            </w:r>
            <w:r>
              <w:rPr>
                <w:rFonts w:ascii="Arial" w:hAnsi="Arial"/>
                <w:spacing w:val="69"/>
                <w:sz w:val="24"/>
                <w:shd w:fill="FFFFFF" w:val="clear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  <w:shd w:fill="FFFFFF" w:val="clear"/>
              </w:rPr>
              <w:t>mensal</w:t>
            </w:r>
            <w:r>
              <w:rPr>
                <w:rFonts w:ascii="Arial" w:hAnsi="Arial"/>
                <w:spacing w:val="69"/>
                <w:sz w:val="24"/>
                <w:shd w:fill="FFFFFF" w:val="clear"/>
              </w:rPr>
              <w:t xml:space="preserve"> R$1700,00</w:t>
            </w:r>
            <w:r>
              <w:rPr>
                <w:rFonts w:ascii="Arial" w:hAnsi="Arial"/>
                <w:b/>
                <w:spacing w:val="-1"/>
                <w:sz w:val="24"/>
                <w:shd w:fill="FFFFFF" w:val="clear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spacing w:lineRule="exact" w:line="264" w:before="1" w:after="0"/>
              <w:ind w:left="66" w:hanging="0"/>
              <w:jc w:val="left"/>
              <w:rPr>
                <w:rFonts w:ascii="Arial" w:hAnsi="Arial" w:eastAsia="Liberation Mono" w:cs="Liberation Mono"/>
                <w:b/>
                <w:b/>
                <w:bCs/>
                <w:sz w:val="25"/>
                <w:szCs w:val="25"/>
                <w:highlight w:val="none"/>
                <w:shd w:fill="FFFFFF" w:val="clear"/>
              </w:rPr>
            </w:pPr>
            <w:r>
              <w:rPr>
                <w:rFonts w:eastAsia="Liberation Mono" w:cs="Liberation Mono" w:ascii="Arial" w:hAnsi="Arial"/>
                <w:b/>
                <w:bCs/>
                <w:sz w:val="22"/>
                <w:szCs w:val="25"/>
                <w:shd w:fill="FFFFFF" w:val="clear"/>
              </w:rPr>
            </w:r>
          </w:p>
        </w:tc>
      </w:tr>
    </w:tbl>
    <w:p>
      <w:pPr>
        <w:pStyle w:val="Normal"/>
        <w:spacing w:before="11" w:after="0"/>
        <w:rPr>
          <w:rFonts w:ascii="Arial" w:hAnsi="Arial" w:eastAsia="Liberation Mono" w:cs="Liberation Mono"/>
          <w:sz w:val="24"/>
          <w:szCs w:val="24"/>
          <w:highlight w:val="none"/>
          <w:shd w:fill="FFFFFF" w:val="clear"/>
        </w:rPr>
      </w:pPr>
      <w:r>
        <w:rPr>
          <w:rFonts w:eastAsia="Liberation Mono" w:cs="Liberation Mono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235"/>
        <w:ind w:left="113" w:right="1131" w:hanging="0"/>
        <w:jc w:val="both"/>
        <w:rPr>
          <w:rFonts w:ascii="Arial" w:hAnsi="Arial" w:eastAsia="Liberation Mono" w:cs="Liberation Mono"/>
          <w:b/>
          <w:b/>
          <w:bCs/>
          <w:sz w:val="25"/>
          <w:szCs w:val="25"/>
          <w:highlight w:val="none"/>
          <w:shd w:fill="FFFFFF" w:val="clear"/>
        </w:rPr>
      </w:pPr>
      <w:r>
        <w:rPr>
          <w:rFonts w:eastAsia="Liberation Mono" w:cs="Liberation Mono" w:ascii="Arial" w:hAnsi="Arial"/>
          <w:b/>
          <w:bCs/>
          <w:sz w:val="25"/>
          <w:szCs w:val="25"/>
          <w:shd w:fill="FFFFFF" w:val="clear"/>
        </w:rPr>
      </w:r>
    </w:p>
    <w:p>
      <w:pPr>
        <w:pStyle w:val="Corpodotexto"/>
        <w:spacing w:lineRule="auto" w:line="235"/>
        <w:ind w:left="113" w:right="1133" w:hanging="0"/>
        <w:jc w:val="both"/>
        <w:rPr>
          <w:highlight w:val="none"/>
          <w:shd w:fill="FFFFFF" w:val="clear"/>
        </w:rPr>
      </w:pPr>
      <w:r>
        <w:rPr>
          <w:rFonts w:ascii="Arial" w:hAnsi="Arial"/>
          <w:b/>
          <w:spacing w:val="-1"/>
          <w:shd w:fill="FFFFFF" w:val="clear"/>
        </w:rPr>
        <w:t>Prazo:</w:t>
      </w:r>
      <w:r>
        <w:rPr>
          <w:rFonts w:ascii="Arial" w:hAnsi="Arial"/>
          <w:b/>
          <w:spacing w:val="24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O</w:t>
      </w:r>
      <w:r>
        <w:rPr>
          <w:rFonts w:ascii="Arial" w:hAnsi="Arial"/>
          <w:spacing w:val="23"/>
          <w:shd w:fill="FFFFFF" w:val="clear"/>
        </w:rPr>
        <w:t xml:space="preserve"> </w:t>
      </w:r>
      <w:r>
        <w:rPr>
          <w:rFonts w:ascii="Arial" w:hAnsi="Arial"/>
          <w:spacing w:val="-1"/>
          <w:shd w:fill="FFFFFF" w:val="clear"/>
        </w:rPr>
        <w:t>prazo</w:t>
      </w:r>
      <w:r>
        <w:rPr>
          <w:rFonts w:ascii="Arial" w:hAnsi="Arial"/>
          <w:spacing w:val="23"/>
          <w:shd w:fill="FFFFFF" w:val="clear"/>
        </w:rPr>
        <w:t xml:space="preserve"> </w:t>
      </w:r>
      <w:r>
        <w:rPr>
          <w:rFonts w:ascii="Arial" w:hAnsi="Arial"/>
          <w:spacing w:val="-2"/>
          <w:shd w:fill="FFFFFF" w:val="clear"/>
        </w:rPr>
        <w:t>de</w:t>
      </w:r>
      <w:r>
        <w:rPr>
          <w:rFonts w:ascii="Arial" w:hAnsi="Arial"/>
          <w:spacing w:val="23"/>
          <w:shd w:fill="FFFFFF" w:val="clear"/>
        </w:rPr>
        <w:t xml:space="preserve"> </w:t>
      </w:r>
      <w:r>
        <w:rPr>
          <w:rFonts w:ascii="Arial" w:hAnsi="Arial"/>
          <w:spacing w:val="-1"/>
          <w:shd w:fill="FFFFFF" w:val="clear"/>
        </w:rPr>
        <w:t>vigência</w:t>
      </w:r>
      <w:r>
        <w:rPr>
          <w:rFonts w:ascii="Arial" w:hAnsi="Arial"/>
          <w:spacing w:val="25"/>
          <w:shd w:fill="FFFFFF" w:val="clear"/>
        </w:rPr>
        <w:t xml:space="preserve"> </w:t>
      </w:r>
      <w:r>
        <w:rPr>
          <w:rFonts w:ascii="Arial" w:hAnsi="Arial"/>
          <w:spacing w:val="-1"/>
          <w:shd w:fill="FFFFFF" w:val="clear"/>
        </w:rPr>
        <w:t>do</w:t>
      </w:r>
      <w:r>
        <w:rPr>
          <w:rFonts w:ascii="Arial" w:hAnsi="Arial"/>
          <w:spacing w:val="24"/>
          <w:shd w:fill="FFFFFF" w:val="clear"/>
        </w:rPr>
        <w:t xml:space="preserve"> </w:t>
      </w:r>
      <w:r>
        <w:rPr>
          <w:rFonts w:ascii="Arial" w:hAnsi="Arial"/>
          <w:spacing w:val="-2"/>
          <w:shd w:fill="FFFFFF" w:val="clear"/>
        </w:rPr>
        <w:t>Contrato</w:t>
      </w:r>
      <w:r>
        <w:rPr>
          <w:rFonts w:ascii="Arial" w:hAnsi="Arial"/>
          <w:spacing w:val="23"/>
          <w:shd w:fill="FFFFFF" w:val="clear"/>
        </w:rPr>
        <w:t xml:space="preserve"> </w:t>
      </w:r>
      <w:r>
        <w:rPr>
          <w:rFonts w:ascii="Arial" w:hAnsi="Arial"/>
          <w:shd w:fill="FFFFFF" w:val="clear"/>
        </w:rPr>
        <w:t>é</w:t>
      </w:r>
      <w:r>
        <w:rPr>
          <w:rFonts w:ascii="Arial" w:hAnsi="Arial"/>
          <w:spacing w:val="23"/>
          <w:shd w:fill="FFFFFF" w:val="clear"/>
        </w:rPr>
        <w:t xml:space="preserve"> </w:t>
      </w:r>
      <w:r>
        <w:rPr>
          <w:rFonts w:ascii="Arial" w:hAnsi="Arial"/>
          <w:spacing w:val="-1"/>
          <w:shd w:fill="FFFFFF" w:val="clear"/>
        </w:rPr>
        <w:t>de</w:t>
      </w:r>
      <w:r>
        <w:rPr>
          <w:rFonts w:ascii="Arial" w:hAnsi="Arial"/>
          <w:spacing w:val="23"/>
          <w:shd w:fill="FFFFFF" w:val="clear"/>
        </w:rPr>
        <w:t xml:space="preserve"> </w:t>
      </w:r>
      <w:r>
        <w:rPr>
          <w:rFonts w:ascii="Arial" w:hAnsi="Arial"/>
          <w:spacing w:val="-1"/>
          <w:shd w:fill="FFFFFF" w:val="clear"/>
        </w:rPr>
        <w:t>12</w:t>
      </w:r>
      <w:r>
        <w:rPr>
          <w:rFonts w:ascii="Arial" w:hAnsi="Arial"/>
          <w:spacing w:val="23"/>
          <w:shd w:fill="FFFFFF" w:val="clear"/>
        </w:rPr>
        <w:t xml:space="preserve"> </w:t>
      </w:r>
      <w:r>
        <w:rPr>
          <w:rFonts w:ascii="Arial" w:hAnsi="Arial"/>
          <w:spacing w:val="-2"/>
          <w:shd w:fill="FFFFFF" w:val="clear"/>
        </w:rPr>
        <w:t>meses,</w:t>
      </w:r>
      <w:r>
        <w:rPr>
          <w:rFonts w:ascii="Arial" w:hAnsi="Arial"/>
          <w:spacing w:val="23"/>
          <w:shd w:fill="FFFFFF" w:val="clear"/>
        </w:rPr>
        <w:t xml:space="preserve"> </w:t>
      </w:r>
      <w:r>
        <w:rPr>
          <w:rFonts w:ascii="Arial" w:hAnsi="Arial"/>
          <w:spacing w:val="-1"/>
          <w:shd w:fill="FFFFFF" w:val="clear"/>
        </w:rPr>
        <w:t>podendo</w:t>
      </w:r>
      <w:r>
        <w:rPr>
          <w:rFonts w:ascii="Arial" w:hAnsi="Arial"/>
          <w:spacing w:val="23"/>
          <w:shd w:fill="FFFFFF" w:val="clear"/>
        </w:rPr>
        <w:t xml:space="preserve"> </w:t>
      </w:r>
      <w:r>
        <w:rPr>
          <w:rFonts w:ascii="Arial" w:hAnsi="Arial"/>
          <w:spacing w:val="-2"/>
          <w:shd w:fill="FFFFFF" w:val="clear"/>
        </w:rPr>
        <w:t>ser</w:t>
      </w:r>
      <w:r>
        <w:rPr>
          <w:rFonts w:ascii="Arial" w:hAnsi="Arial"/>
          <w:spacing w:val="45"/>
          <w:shd w:fill="FFFFFF" w:val="clear"/>
        </w:rPr>
        <w:t xml:space="preserve"> </w:t>
      </w:r>
      <w:r>
        <w:rPr>
          <w:rFonts w:ascii="Arial" w:hAnsi="Arial"/>
          <w:spacing w:val="-1"/>
          <w:shd w:fill="FFFFFF" w:val="clear"/>
        </w:rPr>
        <w:t>prorrogado</w:t>
      </w:r>
      <w:r>
        <w:rPr>
          <w:rFonts w:ascii="Arial" w:hAnsi="Arial"/>
          <w:spacing w:val="71"/>
          <w:shd w:fill="FFFFFF" w:val="clear"/>
        </w:rPr>
        <w:t>.</w:t>
      </w:r>
    </w:p>
    <w:p>
      <w:pPr>
        <w:pStyle w:val="Normal"/>
        <w:rPr>
          <w:rFonts w:ascii="Arial" w:hAnsi="Arial" w:eastAsia="Liberation Mono" w:cs="Liberation Mono"/>
          <w:sz w:val="24"/>
          <w:szCs w:val="24"/>
          <w:highlight w:val="none"/>
          <w:shd w:fill="FFFFFF" w:val="clear"/>
        </w:rPr>
      </w:pPr>
      <w:r>
        <w:rPr>
          <w:rFonts w:eastAsia="Liberation Mono" w:cs="Liberation Mono" w:ascii="Arial" w:hAnsi="Arial"/>
          <w:sz w:val="24"/>
          <w:szCs w:val="24"/>
          <w:shd w:fill="FFFFFF" w:val="clear"/>
        </w:rPr>
      </w:r>
    </w:p>
    <w:p>
      <w:pPr>
        <w:pStyle w:val="Normal"/>
        <w:rPr>
          <w:rFonts w:ascii="Arial" w:hAnsi="Arial" w:eastAsia="Liberation Mono" w:cs="Liberation Mono"/>
          <w:sz w:val="24"/>
          <w:szCs w:val="24"/>
          <w:highlight w:val="none"/>
          <w:shd w:fill="FFFF00" w:val="clear"/>
        </w:rPr>
      </w:pPr>
      <w:r>
        <w:rPr>
          <w:rFonts w:eastAsia="Liberation Mono" w:cs="Liberation Mono" w:ascii="Arial" w:hAnsi="Arial"/>
          <w:sz w:val="24"/>
          <w:szCs w:val="24"/>
          <w:shd w:fill="FFFF00" w:val="clear"/>
        </w:rPr>
      </w:r>
    </w:p>
    <w:p>
      <w:pPr>
        <w:pStyle w:val="Normal"/>
        <w:tabs>
          <w:tab w:val="clear" w:pos="720"/>
          <w:tab w:val="center" w:pos="-5954" w:leader="none"/>
        </w:tabs>
        <w:spacing w:lineRule="atLeast" w:line="0"/>
        <w:ind w:right="857" w:hanging="0"/>
        <w:jc w:val="center"/>
        <w:rPr>
          <w:rFonts w:ascii="Arial" w:hAnsi="Arial" w:eastAsia="Liberation Mono" w:cs="Liberation Mono"/>
          <w:sz w:val="24"/>
          <w:szCs w:val="24"/>
        </w:rPr>
      </w:pPr>
      <w:r>
        <w:rPr>
          <w:rFonts w:eastAsia="Liberation Mono" w:cs="Liberation Mono" w:ascii="Arial" w:hAnsi="Arial"/>
          <w:sz w:val="24"/>
          <w:szCs w:val="24"/>
        </w:rPr>
      </w:r>
    </w:p>
    <w:p>
      <w:pPr>
        <w:pStyle w:val="Normal"/>
        <w:rPr>
          <w:rFonts w:ascii="Arial" w:hAnsi="Arial" w:eastAsia="Liberation Mono" w:cs="Liberation Mono"/>
          <w:sz w:val="24"/>
          <w:szCs w:val="24"/>
        </w:rPr>
      </w:pPr>
      <w:r>
        <w:rPr>
          <w:rFonts w:eastAsia="Liberation Mono" w:cs="Liberation Mono" w:ascii="Arial" w:hAnsi="Arial"/>
          <w:sz w:val="24"/>
          <w:szCs w:val="24"/>
        </w:rPr>
        <w:t xml:space="preserve">                                              </w:t>
      </w:r>
      <w:r>
        <w:rPr>
          <w:rFonts w:eastAsia="Liberation Mono" w:cs="Liberation Mono" w:ascii="Arial" w:hAnsi="Arial"/>
          <w:sz w:val="24"/>
          <w:szCs w:val="24"/>
        </w:rPr>
        <w:t>_____________________________</w:t>
      </w:r>
    </w:p>
    <w:p>
      <w:pPr>
        <w:pStyle w:val="Normal"/>
        <w:rPr>
          <w:rFonts w:ascii="Arial" w:hAnsi="Arial" w:eastAsia="Liberation Mono" w:cs="Liberation Mono"/>
          <w:sz w:val="24"/>
          <w:szCs w:val="24"/>
        </w:rPr>
      </w:pPr>
      <w:r>
        <w:rPr>
          <w:rFonts w:eastAsia="Liberation Mono" w:cs="Liberation Mono" w:ascii="Arial" w:hAnsi="Arial"/>
          <w:sz w:val="24"/>
          <w:szCs w:val="24"/>
        </w:rPr>
      </w:r>
    </w:p>
    <w:p>
      <w:pPr>
        <w:pStyle w:val="Ttulo1"/>
        <w:spacing w:before="149" w:after="0"/>
        <w:ind w:left="3420" w:hanging="0"/>
        <w:rPr/>
      </w:pPr>
      <w:r>
        <w:rPr>
          <w:rFonts w:eastAsia="Calibri" w:cs="" w:ascii="Arial" w:hAnsi="Arial" w:cstheme="minorBidi" w:eastAsiaTheme="minorHAnsi"/>
          <w:b w:val="false"/>
          <w:bCs w:val="false"/>
          <w:spacing w:val="-1"/>
          <w:shd w:fill="FFFFFF" w:val="clear"/>
        </w:rPr>
        <w:t>ANA PAULA DALMORO VILLA</w:t>
      </w:r>
    </w:p>
    <w:p>
      <w:pPr>
        <w:pStyle w:val="Ttulo1"/>
        <w:spacing w:before="149" w:after="0"/>
        <w:ind w:left="113" w:hanging="0"/>
        <w:rPr/>
      </w:pPr>
      <w:r>
        <w:rPr>
          <w:rFonts w:eastAsia="Calibri" w:cs="" w:ascii="Arial" w:hAnsi="Arial" w:cstheme="minorBidi" w:eastAsiaTheme="minorHAnsi"/>
          <w:b w:val="false"/>
          <w:bCs w:val="false"/>
          <w:spacing w:val="-1"/>
          <w:sz w:val="24"/>
          <w:szCs w:val="24"/>
          <w:shd w:fill="FFFFFF" w:val="clear"/>
        </w:rPr>
        <w:t xml:space="preserve">                                     </w:t>
      </w:r>
      <w:r>
        <w:rPr>
          <w:rFonts w:eastAsia="Liberation Mono" w:cs="Liberation Mono" w:ascii="Arial" w:hAnsi="Arial"/>
          <w:b/>
          <w:spacing w:val="-1"/>
          <w:sz w:val="24"/>
          <w:szCs w:val="24"/>
          <w:shd w:fill="FFFFFF" w:val="clear"/>
        </w:rPr>
        <w:t>PRESIDENTE DA CÂMARA DE VEREADORES</w:t>
      </w:r>
    </w:p>
    <w:p>
      <w:pPr>
        <w:pStyle w:val="Ttulo1"/>
        <w:spacing w:before="149" w:after="0"/>
        <w:ind w:left="113" w:hanging="0"/>
        <w:rPr/>
      </w:pPr>
      <w:r>
        <w:rPr>
          <w:rFonts w:eastAsia="Liberation Mono" w:cs="Liberation Mono" w:ascii="Arial" w:hAnsi="Arial"/>
          <w:b/>
          <w:spacing w:val="-1"/>
          <w:sz w:val="24"/>
          <w:szCs w:val="24"/>
          <w:shd w:fill="FFFFFF" w:val="clear"/>
        </w:rPr>
        <w:t xml:space="preserve">                                                    </w:t>
      </w:r>
      <w:r>
        <w:rPr>
          <w:rFonts w:eastAsia="Liberation Mono" w:cs="Liberation Mono" w:ascii="Arial" w:hAnsi="Arial"/>
          <w:b/>
          <w:spacing w:val="-1"/>
          <w:sz w:val="24"/>
          <w:szCs w:val="24"/>
          <w:shd w:fill="FFFFFF" w:val="clear"/>
        </w:rPr>
        <w:t>DE CANUDOS DO VALE/RS</w:t>
      </w:r>
    </w:p>
    <w:p>
      <w:pPr>
        <w:pStyle w:val="Normal"/>
        <w:spacing w:lineRule="auto" w:line="240"/>
        <w:ind w:left="1427" w:right="6927" w:hanging="5"/>
        <w:jc w:val="center"/>
        <w:rPr>
          <w:rFonts w:ascii="Arial" w:hAnsi="Arial"/>
          <w:color w:val="919090"/>
          <w:w w:val="105"/>
          <w:sz w:val="36"/>
          <w:szCs w:val="36"/>
        </w:rPr>
      </w:pPr>
      <w:r>
        <w:rPr>
          <w:rFonts w:ascii="Arial" w:hAnsi="Arial"/>
          <w:color w:val="919090"/>
          <w:w w:val="105"/>
          <w:sz w:val="36"/>
          <w:szCs w:val="36"/>
        </w:rPr>
      </w:r>
    </w:p>
    <w:p>
      <w:pPr>
        <w:pStyle w:val="Normal"/>
        <w:spacing w:before="5" w:after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spacing w:before="74" w:after="0"/>
        <w:ind w:left="347" w:hanging="0"/>
        <w:jc w:val="both"/>
        <w:rPr>
          <w:rFonts w:ascii="Courier New" w:hAnsi="Courier New" w:eastAsia="Courier New" w:cs="Courier New"/>
          <w:sz w:val="26"/>
          <w:szCs w:val="26"/>
        </w:rPr>
      </w:pPr>
      <w:r>
        <w:rPr/>
      </w:r>
    </w:p>
    <w:sectPr>
      <w:type w:val="nextPage"/>
      <w:pgSz w:w="11906" w:h="16838"/>
      <w:pgMar w:left="800" w:right="0" w:gutter="0" w:header="0" w:top="880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qFormat/>
    <w:pPr>
      <w:ind w:left="113" w:hanging="0"/>
      <w:outlineLvl w:val="0"/>
    </w:pPr>
    <w:rPr>
      <w:rFonts w:ascii="Liberation Mono" w:hAnsi="Liberation Mono" w:eastAsia="Liberation Mono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347" w:hanging="5"/>
    </w:pPr>
    <w:rPr>
      <w:rFonts w:ascii="Courier New" w:hAnsi="Courier New" w:eastAsia="Courier New"/>
      <w:sz w:val="28"/>
      <w:szCs w:val="28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LibreOffice/7.3.1.3$Windows_X86_64 LibreOffice_project/a69ca51ded25f3eefd52d7bf9a5fad8c90b87951</Application>
  <AppVersion>15.0000</AppVersion>
  <DocSecurity>4</DocSecurity>
  <Pages>1</Pages>
  <Words>141</Words>
  <Characters>799</Characters>
  <CharactersWithSpaces>1068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2024-02-15T18:52:00Z</dcterms:created>
  <dc:creator>Online2PDF.com</dc:creator>
  <dc:description/>
  <dc:language>pt-BR</dc:language>
  <cp:lastModifiedBy/>
  <dcterms:modified xsi:type="dcterms:W3CDTF">2024-03-12T14:33:13Z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